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报价人须知</w:t>
      </w:r>
    </w:p>
    <w:bookmarkEnd w:id="0"/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工程名称</w:t>
      </w:r>
      <w:r>
        <w:rPr>
          <w:rFonts w:hint="eastAsia" w:ascii="仿宋_GB2312" w:hAnsi="仿宋_GB2312" w:eastAsia="仿宋_GB2312" w:cs="仿宋_GB2312"/>
          <w:sz w:val="32"/>
          <w:szCs w:val="32"/>
        </w:rPr>
        <w:t>：广元市利州区中医医院新建5m³液氧罐项目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业主单位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：广元市利州区中医医院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工程概况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新建5m³液氧罐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四、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服务内容：</w:t>
      </w:r>
      <w:r>
        <w:rPr>
          <w:rFonts w:hint="eastAsia" w:ascii="仿宋_GB2312" w:hAnsi="仿宋_GB2312" w:eastAsia="仿宋_GB2312" w:cs="仿宋_GB2312"/>
          <w:sz w:val="32"/>
          <w:szCs w:val="32"/>
        </w:rPr>
        <w:t>广元市利州区中医医院新建5m³液氧罐项目专项验收技术评价咨询服务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五、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报价依据：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《中介服务收费管理办法》（计价字[1999]2255号）、《四川省中介服务收费管理办法实施细则》（川价费[2003]156号）四川省安监局川安监【2003】94号文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该项目咨询服务费用最高限价为 4.1万元，超过该限价的报价文件作废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各个接受询价的单位根据自身实力进行下浮报价。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本次询价只允许有一个报价，多报价的将不被接受。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六、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接受询价的单位必须具备以下条件：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持有合法有效的营业执照，无不良经营记录的独立法人。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项目负责人必须具备安全师注册。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七、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报价文件按以下资料提交：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复函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报价函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法人授权委托书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企业资质证书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项目负责人证件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7、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其他相关资料（企业业绩等）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注：</w:t>
      </w:r>
      <w:r>
        <w:rPr>
          <w:rFonts w:hint="eastAsia" w:ascii="仿宋_GB2312" w:hAnsi="仿宋_GB2312" w:eastAsia="仿宋_GB2312" w:cs="仿宋_GB2312"/>
          <w:sz w:val="32"/>
          <w:szCs w:val="32"/>
        </w:rPr>
        <w:t>以上资料每页须加盖公章，然后装订成册加盖骑缝，一式三份（正本一份，副本二份），报价文件需用文件袋密封后加盖公章。不按编制要求编制的报价文件作废。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八、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递交报价文件时间和地点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递交报价文件时间：2024年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1月31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</w:t>
      </w:r>
      <w:r>
        <w:rPr>
          <w:rFonts w:hint="eastAsia" w:ascii="仿宋_GB2312" w:hAnsi="仿宋_GB2312" w:eastAsia="仿宋_GB2312" w:cs="仿宋_GB2312"/>
          <w:sz w:val="32"/>
          <w:szCs w:val="32"/>
        </w:rPr>
        <w:t>午 11:00 时。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地 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广元市利州区宝轮镇水电路212号   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九、本项目不设现场报名，由业主向不少于3家符合资质要求的单位通过询价方式，按报价由低到高的顺序进行排序，通过资格审查的合理最低价者为第一中标候选人。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广元市利州区中医医院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2024年01月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Courier New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1M2NhMWM4YWVjNjE5ODU4Nzg1Yjc4NTJjMzc0YWYifQ=="/>
  </w:docVars>
  <w:rsids>
    <w:rsidRoot w:val="00000000"/>
    <w:rsid w:val="1F555662"/>
    <w:rsid w:val="3E8E60AD"/>
    <w:rsid w:val="52934F0B"/>
    <w:rsid w:val="6372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2024-01-10T08:53:00Z</dcterms:created>
  <dc:creator>Administrator.AB-201908100841</dc:creator>
  <cp:lastModifiedBy>王宏山宣教科</cp:lastModifiedBy>
  <cp:lastPrinted>2024-01-18T08:02:00Z</cp:lastPrinted>
  <dcterms:modified xsi:type="dcterms:W3CDTF">2024-01-30T02:48:09Z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276E91A05E474A2EAECA5736916CF471_13</vt:lpwstr>
  </property>
</Properties>
</file>